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2C" w:rsidRDefault="00AC232C" w:rsidP="00AC232C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AC232C" w:rsidRDefault="00AC232C" w:rsidP="00AC232C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AC232C" w:rsidRDefault="00AC232C" w:rsidP="00AC232C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CENTRE FOR DISTANCE AND ONLINE EDUCATION</w:t>
      </w:r>
    </w:p>
    <w:p w:rsidR="00AC232C" w:rsidRDefault="00AC232C" w:rsidP="00AC23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DIBRUGARH UNIVERSITY</w:t>
      </w:r>
    </w:p>
    <w:p w:rsidR="00AC232C" w:rsidRDefault="00AC232C" w:rsidP="00AC23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DIBRUGARH, ASSAM</w:t>
      </w:r>
    </w:p>
    <w:p w:rsidR="00AC232C" w:rsidRDefault="00AC232C" w:rsidP="00AC2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DU/CDOE/24/6023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09.04.2024</w:t>
      </w:r>
    </w:p>
    <w:p w:rsidR="00AC232C" w:rsidRDefault="00AC232C" w:rsidP="00AC232C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C232C" w:rsidRDefault="00AC232C" w:rsidP="00AC232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NOTIFICATION</w:t>
      </w:r>
    </w:p>
    <w:p w:rsidR="00AC232C" w:rsidRDefault="00AC232C" w:rsidP="00AC232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for information of all the learners of CDOE, </w:t>
      </w:r>
      <w:proofErr w:type="spellStart"/>
      <w:r>
        <w:rPr>
          <w:rFonts w:ascii="Times New Roman" w:hAnsi="Times New Roman" w:cs="Times New Roman"/>
        </w:rPr>
        <w:t>Dibrugarh</w:t>
      </w:r>
      <w:proofErr w:type="spellEnd"/>
      <w:r>
        <w:rPr>
          <w:rFonts w:ascii="Times New Roman" w:hAnsi="Times New Roman" w:cs="Times New Roman"/>
        </w:rPr>
        <w:t xml:space="preserve"> University (Headquarters) Study Centre that the Counseling Classes for MA/M. Sc/M.Com 1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Semester under the Centre for Distance and Online Education at the Headquarters will be held as per the schedule below:</w:t>
      </w:r>
    </w:p>
    <w:tbl>
      <w:tblPr>
        <w:tblStyle w:val="TableGrid"/>
        <w:tblW w:w="9450" w:type="dxa"/>
        <w:tblInd w:w="108" w:type="dxa"/>
        <w:tblLook w:val="04A0"/>
      </w:tblPr>
      <w:tblGrid>
        <w:gridCol w:w="1206"/>
        <w:gridCol w:w="1077"/>
        <w:gridCol w:w="1819"/>
        <w:gridCol w:w="1759"/>
        <w:gridCol w:w="1839"/>
        <w:gridCol w:w="1750"/>
      </w:tblGrid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a.m.-11 a.m.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a.m.-12noon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noon-1 p.m.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p.m.-2 p.m.</w:t>
            </w:r>
          </w:p>
        </w:tc>
      </w:tr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r>
              <w:rPr>
                <w:rFonts w:ascii="Times New Roman" w:hAnsi="Times New Roman" w:cs="Times New Roman"/>
              </w:rPr>
              <w:t>27.04.2024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104</w:t>
            </w:r>
          </w:p>
        </w:tc>
      </w:tr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r>
              <w:rPr>
                <w:rFonts w:ascii="Times New Roman" w:hAnsi="Times New Roman" w:cs="Times New Roman"/>
              </w:rPr>
              <w:t>28.04.2024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104</w:t>
            </w:r>
          </w:p>
        </w:tc>
      </w:tr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r>
              <w:rPr>
                <w:rFonts w:ascii="Times New Roman" w:hAnsi="Times New Roman" w:cs="Times New Roman"/>
              </w:rPr>
              <w:t>29.04.2024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104</w:t>
            </w:r>
          </w:p>
        </w:tc>
      </w:tr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r>
              <w:rPr>
                <w:rFonts w:ascii="Times New Roman" w:hAnsi="Times New Roman" w:cs="Times New Roman"/>
              </w:rPr>
              <w:t>30.04.2024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104</w:t>
            </w:r>
          </w:p>
        </w:tc>
      </w:tr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r>
              <w:rPr>
                <w:rFonts w:ascii="Times New Roman" w:hAnsi="Times New Roman" w:cs="Times New Roman"/>
              </w:rPr>
              <w:t>02.05.2024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104</w:t>
            </w:r>
          </w:p>
        </w:tc>
      </w:tr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r>
              <w:rPr>
                <w:rFonts w:ascii="Times New Roman" w:hAnsi="Times New Roman" w:cs="Times New Roman"/>
              </w:rPr>
              <w:t>03.05.2024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104</w:t>
            </w:r>
          </w:p>
        </w:tc>
      </w:tr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r>
              <w:rPr>
                <w:rFonts w:ascii="Times New Roman" w:hAnsi="Times New Roman" w:cs="Times New Roman"/>
              </w:rPr>
              <w:t>04.05.2024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104</w:t>
            </w:r>
          </w:p>
        </w:tc>
      </w:tr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r>
              <w:rPr>
                <w:rFonts w:ascii="Times New Roman" w:hAnsi="Times New Roman" w:cs="Times New Roman"/>
              </w:rPr>
              <w:t>05.05.2024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104</w:t>
            </w:r>
          </w:p>
        </w:tc>
      </w:tr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r>
              <w:rPr>
                <w:rFonts w:ascii="Times New Roman" w:hAnsi="Times New Roman" w:cs="Times New Roman"/>
              </w:rPr>
              <w:t>09.05.2024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104</w:t>
            </w:r>
          </w:p>
        </w:tc>
      </w:tr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r>
              <w:rPr>
                <w:rFonts w:ascii="Times New Roman" w:hAnsi="Times New Roman" w:cs="Times New Roman"/>
              </w:rPr>
              <w:t>10.05.2024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104</w:t>
            </w:r>
          </w:p>
        </w:tc>
      </w:tr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r>
              <w:rPr>
                <w:rFonts w:ascii="Times New Roman" w:hAnsi="Times New Roman" w:cs="Times New Roman"/>
              </w:rPr>
              <w:t>11.05.2024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104</w:t>
            </w:r>
          </w:p>
        </w:tc>
      </w:tr>
      <w:tr w:rsidR="00AC232C" w:rsidTr="00AC232C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r>
              <w:rPr>
                <w:rFonts w:ascii="Times New Roman" w:hAnsi="Times New Roman" w:cs="Times New Roman"/>
              </w:rPr>
              <w:t>12.05.2024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2C" w:rsidRDefault="00AC232C">
            <w:pPr>
              <w:jc w:val="center"/>
            </w:pPr>
            <w:r>
              <w:rPr>
                <w:rFonts w:ascii="Times New Roman" w:hAnsi="Times New Roman" w:cs="Times New Roman"/>
              </w:rPr>
              <w:t>Course 104</w:t>
            </w:r>
          </w:p>
        </w:tc>
      </w:tr>
    </w:tbl>
    <w:p w:rsidR="00AC232C" w:rsidRDefault="00AC232C" w:rsidP="00AC232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C232C" w:rsidRDefault="00AC232C" w:rsidP="00AC2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The learners are informed to attend the counseling classes as per the schedule. Any changes in the schedule shall be notified in due course.</w:t>
      </w:r>
    </w:p>
    <w:p w:rsidR="00AC232C" w:rsidRDefault="00AC232C" w:rsidP="00AC232C">
      <w:pPr>
        <w:spacing w:after="0" w:line="240" w:lineRule="auto"/>
        <w:rPr>
          <w:rFonts w:ascii="Times New Roman" w:hAnsi="Times New Roman" w:cs="Times New Roman"/>
        </w:rPr>
      </w:pPr>
    </w:p>
    <w:p w:rsidR="00AC232C" w:rsidRDefault="00AC232C" w:rsidP="00AC232C">
      <w:pPr>
        <w:spacing w:before="60" w:after="0" w:line="240" w:lineRule="auto"/>
        <w:ind w:right="-720" w:firstLine="720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C232C" w:rsidRDefault="00AC232C" w:rsidP="00AC232C">
      <w:pPr>
        <w:spacing w:before="60" w:after="0" w:line="240" w:lineRule="auto"/>
        <w:ind w:right="-720" w:firstLine="720"/>
        <w:jc w:val="both"/>
        <w:rPr>
          <w:rFonts w:ascii="Times New Roman" w:hAnsi="Times New Roman" w:cs="Times New Roman"/>
          <w:bCs/>
          <w:iCs/>
          <w:sz w:val="28"/>
        </w:rPr>
      </w:pPr>
    </w:p>
    <w:p w:rsidR="00AC232C" w:rsidRDefault="00AC232C" w:rsidP="00AC232C">
      <w:pPr>
        <w:spacing w:before="60" w:after="0" w:line="240" w:lineRule="auto"/>
        <w:ind w:left="5760" w:right="-720" w:firstLine="720"/>
        <w:jc w:val="both"/>
        <w:rPr>
          <w:rFonts w:ascii="Times New Roman" w:hAnsi="Times New Roman" w:cs="Times New Roman"/>
          <w:bCs/>
          <w:iCs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Cs w:val="22"/>
        </w:rPr>
        <w:t>Sd</w:t>
      </w:r>
      <w:proofErr w:type="spellEnd"/>
      <w:proofErr w:type="gramEnd"/>
      <w:r>
        <w:rPr>
          <w:rFonts w:ascii="Times New Roman" w:hAnsi="Times New Roman" w:cs="Times New Roman"/>
          <w:b/>
          <w:i/>
          <w:szCs w:val="22"/>
        </w:rPr>
        <w:t>/-</w:t>
      </w:r>
    </w:p>
    <w:p w:rsidR="00AC232C" w:rsidRDefault="00AC232C" w:rsidP="00AC232C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Cs/>
          <w:iCs/>
          <w:szCs w:val="22"/>
        </w:rPr>
        <w:tab/>
      </w:r>
      <w:r>
        <w:rPr>
          <w:rFonts w:ascii="Times New Roman" w:hAnsi="Times New Roman" w:cs="Times New Roman"/>
          <w:bCs/>
          <w:iCs/>
          <w:szCs w:val="22"/>
        </w:rPr>
        <w:tab/>
      </w:r>
      <w:r>
        <w:rPr>
          <w:rFonts w:ascii="Times New Roman" w:hAnsi="Times New Roman" w:cs="Times New Roman"/>
          <w:bCs/>
          <w:iCs/>
          <w:szCs w:val="22"/>
        </w:rPr>
        <w:tab/>
      </w:r>
      <w:r>
        <w:rPr>
          <w:rFonts w:ascii="Times New Roman" w:hAnsi="Times New Roman" w:cs="Times New Roman"/>
          <w:bCs/>
          <w:iCs/>
          <w:szCs w:val="22"/>
        </w:rPr>
        <w:tab/>
      </w:r>
      <w:r>
        <w:rPr>
          <w:rFonts w:ascii="Times New Roman" w:hAnsi="Times New Roman" w:cs="Times New Roman"/>
          <w:bCs/>
          <w:iCs/>
          <w:szCs w:val="22"/>
        </w:rPr>
        <w:tab/>
        <w:t xml:space="preserve">     </w:t>
      </w:r>
      <w:r>
        <w:rPr>
          <w:rFonts w:ascii="Times New Roman" w:hAnsi="Times New Roman" w:cs="Times New Roman"/>
          <w:szCs w:val="22"/>
        </w:rPr>
        <w:t>Director in-charge</w:t>
      </w:r>
    </w:p>
    <w:p w:rsidR="00AC232C" w:rsidRDefault="00AC232C" w:rsidP="00AC232C">
      <w:pPr>
        <w:spacing w:after="0" w:line="240" w:lineRule="auto"/>
        <w:ind w:left="43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Centre for Distance and Online Education</w:t>
      </w:r>
    </w:p>
    <w:p w:rsidR="00AC232C" w:rsidRDefault="00AC232C" w:rsidP="00AC232C">
      <w:pPr>
        <w:spacing w:after="0" w:line="240" w:lineRule="auto"/>
        <w:ind w:left="5040" w:firstLine="720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Dibrugarh</w:t>
      </w:r>
      <w:proofErr w:type="spellEnd"/>
      <w:r>
        <w:rPr>
          <w:rFonts w:ascii="Times New Roman" w:hAnsi="Times New Roman" w:cs="Times New Roman"/>
          <w:szCs w:val="22"/>
        </w:rPr>
        <w:t xml:space="preserve"> University</w:t>
      </w:r>
    </w:p>
    <w:p w:rsidR="00AC232C" w:rsidRDefault="00AC232C" w:rsidP="00AC232C">
      <w:pPr>
        <w:rPr>
          <w:rFonts w:ascii="Times New Roman" w:hAnsi="Times New Roman" w:cs="Times New Roman"/>
          <w:sz w:val="32"/>
          <w:szCs w:val="32"/>
        </w:rPr>
      </w:pPr>
    </w:p>
    <w:p w:rsidR="00AC232C" w:rsidRDefault="00AC232C" w:rsidP="00AC232C">
      <w:pPr>
        <w:rPr>
          <w:rFonts w:ascii="Times New Roman" w:hAnsi="Times New Roman" w:cs="Times New Roman"/>
          <w:sz w:val="32"/>
          <w:szCs w:val="32"/>
        </w:rPr>
      </w:pPr>
    </w:p>
    <w:p w:rsidR="00AC232C" w:rsidRDefault="00AC232C" w:rsidP="00AC232C">
      <w:pPr>
        <w:rPr>
          <w:rFonts w:ascii="Times New Roman" w:hAnsi="Times New Roman" w:cs="Times New Roman"/>
          <w:sz w:val="32"/>
          <w:szCs w:val="32"/>
        </w:rPr>
      </w:pPr>
    </w:p>
    <w:sectPr w:rsidR="00AC232C" w:rsidSect="00C46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A6D"/>
    <w:multiLevelType w:val="hybridMultilevel"/>
    <w:tmpl w:val="652E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D418E"/>
    <w:multiLevelType w:val="hybridMultilevel"/>
    <w:tmpl w:val="652E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20"/>
  <w:characterSpacingControl w:val="doNotCompress"/>
  <w:compat/>
  <w:rsids>
    <w:rsidRoot w:val="00AC232C"/>
    <w:rsid w:val="00AC232C"/>
    <w:rsid w:val="00C4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32C"/>
    <w:rPr>
      <w:rFonts w:cs="Vrinda"/>
      <w:szCs w:val="28"/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32C"/>
    <w:pPr>
      <w:spacing w:after="160" w:line="256" w:lineRule="auto"/>
      <w:ind w:left="720"/>
      <w:contextualSpacing/>
    </w:pPr>
    <w:rPr>
      <w:rFonts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AC232C"/>
    <w:pPr>
      <w:spacing w:after="0" w:line="240" w:lineRule="auto"/>
    </w:pPr>
    <w:rPr>
      <w:szCs w:val="28"/>
      <w:lang w:bidi="as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2024-04-22T11:11:00Z</dcterms:created>
  <dcterms:modified xsi:type="dcterms:W3CDTF">2024-04-22T11:15:00Z</dcterms:modified>
</cp:coreProperties>
</file>